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EA0B8A9" w:rsidR="00EC3BC2" w:rsidRPr="003728F4" w:rsidRDefault="009276CB" w:rsidP="00E67CCE">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676408">
              <w:rPr>
                <w:rFonts w:ascii="Arial" w:hAnsi="Arial" w:cs="Arial"/>
                <w:b/>
                <w:sz w:val="16"/>
                <w:szCs w:val="16"/>
              </w:rPr>
              <w:t>6</w:t>
            </w:r>
            <w:r w:rsidR="00E67CCE">
              <w:rPr>
                <w:rFonts w:ascii="Arial" w:hAnsi="Arial" w:cs="Arial"/>
                <w:b/>
                <w:sz w:val="16"/>
                <w:szCs w:val="16"/>
              </w:rPr>
              <w:t>3</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72116F5" w:rsidR="00EC3BC2" w:rsidRPr="00C77A35" w:rsidRDefault="00E67CCE" w:rsidP="00E67CCE">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E67CCE">
              <w:rPr>
                <w:rFonts w:ascii="Arial" w:eastAsia="Helvetica" w:hAnsi="Arial" w:cs="Arial"/>
                <w:sz w:val="16"/>
                <w:szCs w:val="16"/>
              </w:rPr>
              <w:t>Ampliación del sistema de agua potable en la localidad de Santa Rita, municipio de Zimapán; ubicada en la localidad de Santa Rita, Municipio de Zimapán,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46803C6" w:rsidR="00EC3BC2" w:rsidRPr="00C77A35" w:rsidRDefault="002B2068" w:rsidP="001C3D8E">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E67CCE" w:rsidRPr="00E67CCE">
              <w:rPr>
                <w:rFonts w:ascii="Arial" w:eastAsia="Helvetica" w:hAnsi="Arial" w:cs="Arial"/>
                <w:sz w:val="16"/>
                <w:szCs w:val="16"/>
              </w:rPr>
              <w:t>Zimapán</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3DC3DF0" w:rsidR="00C916AF" w:rsidRPr="00C77A35" w:rsidRDefault="00E67CCE"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E67CCE">
              <w:rPr>
                <w:rFonts w:ascii="Arial" w:hAnsi="Arial" w:cs="Arial"/>
                <w:b/>
                <w:sz w:val="16"/>
                <w:szCs w:val="16"/>
              </w:rPr>
              <w:t>Sistema de Agua Potable</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C8E69B2"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8F1F64">
        <w:rPr>
          <w:rFonts w:ascii="Arial" w:hAnsi="Arial" w:cs="Arial"/>
          <w:b/>
          <w:bCs/>
          <w:sz w:val="16"/>
          <w:szCs w:val="18"/>
        </w:rPr>
        <w:t>6</w:t>
      </w:r>
      <w:r w:rsidR="00E67CCE">
        <w:rPr>
          <w:rFonts w:ascii="Arial" w:hAnsi="Arial" w:cs="Arial"/>
          <w:b/>
          <w:bCs/>
          <w:sz w:val="16"/>
          <w:szCs w:val="18"/>
        </w:rPr>
        <w:t>3</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27D2DDCB"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7C46F3">
        <w:rPr>
          <w:b/>
          <w:sz w:val="16"/>
          <w:szCs w:val="16"/>
        </w:rPr>
        <w:t>6</w:t>
      </w:r>
      <w:r w:rsidR="00E67CCE">
        <w:rPr>
          <w:b/>
          <w:sz w:val="16"/>
          <w:szCs w:val="16"/>
        </w:rPr>
        <w:t>3</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9DDA7BD" w:rsidR="0001357E" w:rsidRPr="009072F1" w:rsidRDefault="00E67CCE" w:rsidP="008F1F64">
      <w:pPr>
        <w:spacing w:after="0" w:line="240" w:lineRule="auto"/>
        <w:jc w:val="both"/>
        <w:rPr>
          <w:rFonts w:ascii="Arial" w:eastAsia="Helvetica" w:hAnsi="Arial" w:cs="Arial"/>
          <w:b/>
          <w:lang w:val="es-ES_tradnl"/>
        </w:rPr>
      </w:pPr>
      <w:r w:rsidRPr="00E67CCE">
        <w:rPr>
          <w:rFonts w:ascii="Arial" w:eastAsia="Helvetica" w:hAnsi="Arial" w:cs="Arial"/>
          <w:b/>
          <w:lang w:val="es-ES_tradnl"/>
        </w:rPr>
        <w:t>Ampliación del sistema de agua potable en la localidad de Santa Rita, municipio de Zimapán; ubicada en la localidad de Santa Rita, Municipio de Zimapán,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C74CFE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C54E96">
        <w:rPr>
          <w:rFonts w:ascii="Arial" w:hAnsi="Arial" w:cs="Arial"/>
          <w:b/>
          <w:bCs/>
          <w:iCs/>
          <w:sz w:val="16"/>
          <w:szCs w:val="24"/>
        </w:rPr>
        <w:t>2</w:t>
      </w:r>
      <w:r w:rsidR="009276CB">
        <w:rPr>
          <w:rFonts w:ascii="Arial" w:hAnsi="Arial" w:cs="Arial"/>
          <w:b/>
          <w:bCs/>
          <w:iCs/>
          <w:sz w:val="16"/>
          <w:szCs w:val="24"/>
        </w:rPr>
        <w:t>8</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DFCF24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E67CCE" w:rsidRPr="00E67CCE">
        <w:rPr>
          <w:rFonts w:ascii="Arial" w:hAnsi="Arial" w:cs="Arial"/>
          <w:b/>
          <w:sz w:val="16"/>
          <w:szCs w:val="16"/>
          <w:lang w:val="es-ES_tradnl"/>
        </w:rPr>
        <w:t>HACIENDA-A-PRISR/GI-2023-1502-01179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F6466">
        <w:rPr>
          <w:rFonts w:ascii="Arial" w:hAnsi="Arial" w:cs="Arial"/>
          <w:b/>
          <w:bCs/>
          <w:sz w:val="16"/>
          <w:szCs w:val="16"/>
          <w:lang w:val="es-ES_tradnl"/>
        </w:rPr>
        <w:t>9</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4649ABA3" w:rsidR="00EC3BC2" w:rsidRPr="00326010" w:rsidRDefault="00E67CCE" w:rsidP="00E67CCE">
            <w:pPr>
              <w:overflowPunct w:val="0"/>
              <w:autoSpaceDE w:val="0"/>
              <w:snapToGrid w:val="0"/>
              <w:spacing w:after="101" w:line="216" w:lineRule="atLeast"/>
              <w:jc w:val="both"/>
              <w:textAlignment w:val="baseline"/>
              <w:rPr>
                <w:rFonts w:ascii="Arial" w:eastAsia="Helvetica" w:hAnsi="Arial" w:cs="Arial"/>
                <w:b/>
                <w:sz w:val="18"/>
                <w:szCs w:val="18"/>
              </w:rPr>
            </w:pPr>
            <w:r w:rsidRPr="00E67CCE">
              <w:rPr>
                <w:rFonts w:ascii="Arial" w:hAnsi="Arial" w:cs="Arial"/>
                <w:b/>
                <w:bCs/>
                <w:sz w:val="18"/>
                <w:szCs w:val="18"/>
              </w:rPr>
              <w:t>Ampliación del sistema de agua potable en la localidad de Santa Rita, municipio de Zimapán; ubicada en la localidad de Santa Rita, Municipio de Zimapán,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911B121"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r w:rsidR="00975531" w:rsidRPr="00975531">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4A90777"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D86C7ED" w:rsidR="008D7166" w:rsidRPr="00C77A35" w:rsidRDefault="009276CB" w:rsidP="00F00D9A">
            <w:pPr>
              <w:spacing w:after="0" w:line="240" w:lineRule="auto"/>
              <w:jc w:val="center"/>
              <w:rPr>
                <w:rFonts w:ascii="Arial" w:hAnsi="Arial" w:cs="Arial"/>
                <w:sz w:val="12"/>
                <w:szCs w:val="12"/>
                <w:highlight w:val="yellow"/>
              </w:rPr>
            </w:pPr>
            <w:r>
              <w:rPr>
                <w:rFonts w:ascii="Arial" w:hAnsi="Arial" w:cs="Arial"/>
                <w:sz w:val="12"/>
                <w:szCs w:val="12"/>
              </w:rPr>
              <w:t>28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265B822D" w:rsidR="008D7166" w:rsidRPr="009072F1" w:rsidRDefault="009276CB"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064CF46C" w:rsidR="00D173C3" w:rsidRPr="009072F1" w:rsidRDefault="009D0009" w:rsidP="00D173C3">
            <w:pPr>
              <w:spacing w:after="0" w:line="240" w:lineRule="auto"/>
              <w:jc w:val="center"/>
              <w:rPr>
                <w:rFonts w:ascii="Arial" w:hAnsi="Arial" w:cs="Arial"/>
                <w:sz w:val="12"/>
                <w:szCs w:val="12"/>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6B34513" w:rsidR="00D173C3" w:rsidRPr="009072F1" w:rsidRDefault="00E67CCE" w:rsidP="008F6AA1">
            <w:pPr>
              <w:spacing w:after="0" w:line="240" w:lineRule="auto"/>
              <w:jc w:val="center"/>
              <w:rPr>
                <w:rFonts w:ascii="Arial" w:hAnsi="Arial" w:cs="Arial"/>
                <w:sz w:val="12"/>
                <w:szCs w:val="12"/>
              </w:rPr>
            </w:pPr>
            <w:r>
              <w:rPr>
                <w:rFonts w:ascii="Arial" w:hAnsi="Arial" w:cs="Arial"/>
                <w:sz w:val="12"/>
                <w:szCs w:val="12"/>
              </w:rPr>
              <w:t>18</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6FB9D4E" w:rsidR="00D173C3" w:rsidRPr="009072F1" w:rsidRDefault="009D0009" w:rsidP="009D0009">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5836C2F" w:rsidR="00D173C3" w:rsidRPr="009072F1" w:rsidRDefault="00850172" w:rsidP="00E67CCE">
            <w:pPr>
              <w:spacing w:after="0" w:line="240" w:lineRule="auto"/>
              <w:jc w:val="center"/>
              <w:rPr>
                <w:rFonts w:ascii="Arial" w:hAnsi="Arial" w:cs="Arial"/>
                <w:sz w:val="12"/>
                <w:szCs w:val="12"/>
              </w:rPr>
            </w:pPr>
            <w:r>
              <w:rPr>
                <w:rFonts w:ascii="Arial" w:hAnsi="Arial" w:cs="Arial"/>
                <w:sz w:val="12"/>
                <w:szCs w:val="12"/>
              </w:rPr>
              <w:t>1</w:t>
            </w:r>
            <w:r w:rsidR="00E67CCE">
              <w:rPr>
                <w:rFonts w:ascii="Arial" w:hAnsi="Arial" w:cs="Arial"/>
                <w:sz w:val="12"/>
                <w:szCs w:val="12"/>
              </w:rPr>
              <w:t>8</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2ADCC721"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E67CCE" w:rsidRPr="00E67CCE">
              <w:rPr>
                <w:rFonts w:ascii="Arial" w:hAnsi="Arial" w:cs="Arial"/>
                <w:b/>
                <w:sz w:val="16"/>
                <w:szCs w:val="16"/>
              </w:rPr>
              <w:t>Sistema de Agua Potable</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072D17BC"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E67CCE" w:rsidRPr="00E67CCE">
              <w:rPr>
                <w:rFonts w:ascii="Arial" w:hAnsi="Arial" w:cs="Arial"/>
                <w:b/>
                <w:sz w:val="16"/>
                <w:szCs w:val="16"/>
              </w:rPr>
              <w:t>Sistema de Agua Potable</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21AD24EF"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E67CCE" w:rsidRPr="00E67CCE">
              <w:rPr>
                <w:rFonts w:ascii="Arial" w:hAnsi="Arial" w:cs="Arial"/>
                <w:b/>
                <w:sz w:val="16"/>
                <w:szCs w:val="16"/>
              </w:rPr>
              <w:t>Sistema de Agua Potable</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lastRenderedPageBreak/>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lastRenderedPageBreak/>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9276CB" w:rsidRDefault="009276CB">
      <w:pPr>
        <w:spacing w:after="0" w:line="240" w:lineRule="auto"/>
      </w:pPr>
      <w:r>
        <w:separator/>
      </w:r>
    </w:p>
  </w:endnote>
  <w:endnote w:type="continuationSeparator" w:id="0">
    <w:p w14:paraId="4472E740" w14:textId="77777777" w:rsidR="009276CB" w:rsidRDefault="009276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67CCE">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67CCE">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9276CB" w:rsidRPr="00242826" w:rsidRDefault="009276C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276CB" w:rsidRDefault="009276C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276CB" w:rsidRPr="004E3FA0" w:rsidRDefault="009276C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67CCE">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67CCE">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9276CB" w:rsidRDefault="009276CB">
    <w:pPr>
      <w:pStyle w:val="Piedepgina"/>
    </w:pPr>
  </w:p>
  <w:p w14:paraId="6B2C70F8" w14:textId="77777777" w:rsidR="009276CB" w:rsidRDefault="009276C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276CB" w:rsidRDefault="009276C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276CB" w:rsidRDefault="009276C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67CCE">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67CCE">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9276CB" w:rsidRPr="00242826" w:rsidRDefault="009276CB">
    <w:pPr>
      <w:pStyle w:val="Piedepgina"/>
      <w:rPr>
        <w:rFonts w:ascii="Arial" w:hAnsi="Arial" w:cs="Arial"/>
      </w:rPr>
    </w:pPr>
  </w:p>
  <w:p w14:paraId="21F30BD8" w14:textId="77777777" w:rsidR="009276CB" w:rsidRDefault="009276C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276CB" w:rsidRDefault="009276C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9276CB" w:rsidRDefault="009276CB">
      <w:pPr>
        <w:spacing w:after="0" w:line="240" w:lineRule="auto"/>
      </w:pPr>
      <w:r>
        <w:separator/>
      </w:r>
    </w:p>
  </w:footnote>
  <w:footnote w:type="continuationSeparator" w:id="0">
    <w:p w14:paraId="4965B529" w14:textId="77777777" w:rsidR="009276CB" w:rsidRDefault="009276C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276CB" w:rsidRPr="00242826" w:rsidRDefault="009276C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276CB" w:rsidRDefault="009276C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276CB" w:rsidRDefault="009276C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276CB" w:rsidRPr="00242826" w:rsidRDefault="009276C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276CB" w:rsidRDefault="009276C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276CB" w:rsidRDefault="009276C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276CB" w:rsidRDefault="009276C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276CB" w:rsidRDefault="009276C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276CB" w:rsidRDefault="009276C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276CB" w:rsidRDefault="009276C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276CB" w:rsidRDefault="009276C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3D8E"/>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466"/>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4906"/>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408"/>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46F3"/>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172"/>
    <w:rsid w:val="00850513"/>
    <w:rsid w:val="0085127B"/>
    <w:rsid w:val="00851E72"/>
    <w:rsid w:val="00852B16"/>
    <w:rsid w:val="00853101"/>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1F64"/>
    <w:rsid w:val="008F36B5"/>
    <w:rsid w:val="008F44D0"/>
    <w:rsid w:val="008F6AA1"/>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553E"/>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5F7D"/>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67CCE"/>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6D8B"/>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A9DA55-BCD2-4AE7-B3B8-5417CC4920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41323</Words>
  <Characters>227277</Characters>
  <Application>Microsoft Office Word</Application>
  <DocSecurity>0</DocSecurity>
  <Lines>1893</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268064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2023-11-09T18:58:00Z</cp:lastPrinted>
  <dcterms:created xsi:type="dcterms:W3CDTF">2023-11-14T19:17:00Z</dcterms:created>
  <dcterms:modified xsi:type="dcterms:W3CDTF">2023-11-14T19:17:00Z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